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C3" w:rsidRDefault="00443CC3" w:rsidP="00683C9C">
      <w:pPr>
        <w:widowControl/>
        <w:spacing w:afterLines="50" w:after="156" w:line="360" w:lineRule="auto"/>
        <w:ind w:right="278"/>
        <w:jc w:val="center"/>
        <w:rPr>
          <w:rFonts w:ascii="Arial" w:hAnsi="Arial" w:cs="Arial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ascii="Arial" w:hAnsi="Arial" w:cs="Arial" w:hint="eastAsia"/>
          <w:b/>
          <w:bCs/>
          <w:kern w:val="0"/>
          <w:sz w:val="36"/>
          <w:szCs w:val="36"/>
        </w:rPr>
        <w:t>微课教学比赛评审标准</w:t>
      </w:r>
    </w:p>
    <w:tbl>
      <w:tblPr>
        <w:tblW w:w="8789" w:type="dxa"/>
        <w:tblInd w:w="-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68"/>
        <w:gridCol w:w="8221"/>
      </w:tblGrid>
      <w:tr w:rsidR="00443CC3" w:rsidTr="00C45CAD">
        <w:trPr>
          <w:trHeight w:val="2470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3CC3" w:rsidRDefault="00443CC3" w:rsidP="00C45CAD">
            <w:pPr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作品规范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br/>
              <w:t>10分</w:t>
            </w:r>
          </w:p>
        </w:tc>
        <w:tc>
          <w:tcPr>
            <w:tcW w:w="8221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  <w:hideMark/>
          </w:tcPr>
          <w:p w:rsidR="00443CC3" w:rsidRDefault="00443CC3" w:rsidP="00C45CAD">
            <w:pPr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一、材料完整（10分）：</w:t>
            </w:r>
          </w:p>
          <w:p w:rsidR="00443CC3" w:rsidRDefault="00443CC3" w:rsidP="00C45CAD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1.包含在微课录制过程中使用到的全部辅助扩展资料：教学方案设计、课件、习题、总结等。</w:t>
            </w:r>
          </w:p>
          <w:p w:rsidR="00443CC3" w:rsidRDefault="00443CC3" w:rsidP="00C45CA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7074E3">
              <w:rPr>
                <w:rFonts w:ascii="宋体" w:hAnsi="宋体" w:cs="宋体" w:hint="eastAsia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kern w:val="0"/>
                <w:szCs w:val="21"/>
              </w:rPr>
              <w:t>多媒体教学课件：配合视频讲授使用的主要教学课件限定为PPT格式，需提交单独文件；其他拓展资料符合网站上传要求。</w:t>
            </w:r>
          </w:p>
          <w:p w:rsidR="00443CC3" w:rsidRDefault="00443CC3" w:rsidP="00C45CAD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3.教学方案设计表内应注明讲课内容所属学科、专业、课程及适用对象等信息。</w:t>
            </w:r>
          </w:p>
        </w:tc>
      </w:tr>
      <w:tr w:rsidR="00443CC3" w:rsidTr="00C45CAD">
        <w:trPr>
          <w:trHeight w:val="1451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3CC3" w:rsidRDefault="00443CC3" w:rsidP="00C45CAD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教学安排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br/>
              <w:t>35分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43CC3" w:rsidRDefault="00443CC3" w:rsidP="00C45CAD">
            <w:pPr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一、选题价值（5分）：</w:t>
            </w:r>
            <w:r>
              <w:rPr>
                <w:rFonts w:ascii="宋体" w:hAnsi="宋体" w:cs="宋体" w:hint="eastAsia"/>
                <w:kern w:val="0"/>
                <w:szCs w:val="21"/>
              </w:rPr>
              <w:t>选取教学环节中某一知识点、专题、实验活动作为选题，针对教学中的常见、典型、有代表性的问题或内容进行设计，类型包括但不限于：教授类、解题类、答疑类、实验类、活动类。选题尽量“小而精”，具备独立性、完整性、示范性、代表性，能够有效解决教与学过程中的重点、难点问题。</w:t>
            </w:r>
          </w:p>
        </w:tc>
      </w:tr>
      <w:tr w:rsidR="00443CC3" w:rsidTr="00C45CAD">
        <w:trPr>
          <w:trHeight w:val="2376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3CC3" w:rsidRDefault="00443CC3" w:rsidP="00C45CAD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43CC3" w:rsidRDefault="00443CC3" w:rsidP="00C45CAD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二、教学设计与组织（15分）：</w:t>
            </w:r>
          </w:p>
          <w:p w:rsidR="00443CC3" w:rsidRDefault="00443CC3" w:rsidP="00C45CA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 教学方案：围绕选题设计，突出重点，注重实效；教学目的明确，教学思路清晰，注重学生全面发展。</w:t>
            </w:r>
          </w:p>
          <w:p w:rsidR="00443CC3" w:rsidRDefault="00443CC3" w:rsidP="00C45CA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 教学内容：严谨充实，无科学性、政策性错误，能理论联系实际，反映社会和学科发展。</w:t>
            </w:r>
          </w:p>
          <w:p w:rsidR="00443CC3" w:rsidRDefault="00443CC3" w:rsidP="007074E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 教学组织与编排：要符合学生的认知规律；教学过程主线清晰、重点突出</w:t>
            </w:r>
            <w:r w:rsidR="007074E3"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逻辑性强</w:t>
            </w:r>
            <w:r w:rsidR="007074E3"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明了易懂；注重突出学生的主体性以及教与学活动有机结合。</w:t>
            </w:r>
          </w:p>
        </w:tc>
      </w:tr>
      <w:tr w:rsidR="00443CC3" w:rsidTr="00C45CAD">
        <w:trPr>
          <w:trHeight w:val="1115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3CC3" w:rsidRDefault="00443CC3" w:rsidP="00C45CAD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43CC3" w:rsidRDefault="00443CC3" w:rsidP="00C45CAD">
            <w:pPr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三、教学方法与手段（15分）：</w:t>
            </w:r>
            <w:r>
              <w:rPr>
                <w:rFonts w:ascii="宋体" w:hAnsi="宋体" w:cs="宋体" w:hint="eastAsia"/>
                <w:kern w:val="0"/>
                <w:szCs w:val="21"/>
              </w:rPr>
              <w:t>教学策略选择正确，注重调动学生的学习积极性和创造性思维能力；能根据教学需求选用灵活适当的教学方法；信息技术手段运用合理，正确选择使用各种教学媒体，教学辅助效果好。</w:t>
            </w:r>
          </w:p>
        </w:tc>
      </w:tr>
      <w:tr w:rsidR="00443CC3" w:rsidTr="00C45CAD">
        <w:trPr>
          <w:trHeight w:val="732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3CC3" w:rsidRDefault="00443CC3" w:rsidP="00C45CAD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教学效果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br/>
              <w:t>35分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43CC3" w:rsidRDefault="00443CC3" w:rsidP="00C45CAD">
            <w:pPr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一、目标达成(10分)：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完成设定的教学目标，有效解决实际教学问题，能促进学生思维能力提高。</w:t>
            </w:r>
          </w:p>
        </w:tc>
      </w:tr>
      <w:tr w:rsidR="00443CC3" w:rsidTr="00C45CAD">
        <w:trPr>
          <w:trHeight w:val="676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3CC3" w:rsidRDefault="00443CC3" w:rsidP="00C45CA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43CC3" w:rsidRDefault="00443CC3" w:rsidP="00C45CAD">
            <w:pPr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二、教学特色(15分)：</w:t>
            </w:r>
            <w:r>
              <w:rPr>
                <w:rFonts w:ascii="宋体" w:hAnsi="宋体" w:cs="宋体" w:hint="eastAsia"/>
                <w:kern w:val="0"/>
                <w:szCs w:val="21"/>
              </w:rPr>
              <w:t>教学形式新颖，教学过程深入浅出，形象生动，趣味性和启发性强，教学氛围的营造有利于提升学生学习的积极主动性。</w:t>
            </w:r>
          </w:p>
        </w:tc>
      </w:tr>
      <w:tr w:rsidR="00443CC3" w:rsidTr="00C45CAD">
        <w:trPr>
          <w:trHeight w:val="744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3CC3" w:rsidRDefault="00443CC3" w:rsidP="00C45CA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43CC3" w:rsidRDefault="00443CC3" w:rsidP="00C45CAD">
            <w:pPr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三、教师风采（10分）：</w:t>
            </w:r>
            <w:r>
              <w:rPr>
                <w:rFonts w:ascii="宋体" w:hAnsi="宋体" w:cs="宋体" w:hint="eastAsia"/>
                <w:kern w:val="0"/>
                <w:szCs w:val="21"/>
              </w:rPr>
              <w:t>教师教学语言规范、清晰，富有感染力；教师仪表得当，严守职业规范，能展现良好的教学风貌和个人</w:t>
            </w:r>
            <w:r>
              <w:rPr>
                <w:rFonts w:hint="eastAsia"/>
                <w:color w:val="000000"/>
              </w:rPr>
              <w:t>魅力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</w:tr>
      <w:tr w:rsidR="00443CC3" w:rsidTr="00C45CAD">
        <w:trPr>
          <w:trHeight w:val="801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43CC3" w:rsidRDefault="00443CC3" w:rsidP="00C45CAD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网络评价20分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43CC3" w:rsidRDefault="00443CC3" w:rsidP="00C45CAD">
            <w:pPr>
              <w:widowControl/>
              <w:spacing w:before="100" w:beforeAutospacing="1" w:after="100" w:afterAutospacing="1"/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依据参赛微课作品发布后受欢迎程度、点击率、投票率、用户评价、作者与用户互动情况、收藏次数、分享次数、讨论热度等综合评价。 </w:t>
            </w:r>
          </w:p>
        </w:tc>
      </w:tr>
    </w:tbl>
    <w:p w:rsidR="00443CC3" w:rsidRDefault="00443CC3" w:rsidP="00443CC3"/>
    <w:p w:rsidR="00443CC3" w:rsidRPr="007C54FF" w:rsidRDefault="00443CC3" w:rsidP="00443CC3"/>
    <w:p w:rsidR="00094557" w:rsidRPr="00443CC3" w:rsidRDefault="00094557"/>
    <w:sectPr w:rsidR="00094557" w:rsidRPr="00443CC3" w:rsidSect="009B5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05B" w:rsidRDefault="00F5505B" w:rsidP="007074E3">
      <w:r>
        <w:separator/>
      </w:r>
    </w:p>
  </w:endnote>
  <w:endnote w:type="continuationSeparator" w:id="0">
    <w:p w:rsidR="00F5505B" w:rsidRDefault="00F5505B" w:rsidP="0070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05B" w:rsidRDefault="00F5505B" w:rsidP="007074E3">
      <w:r>
        <w:separator/>
      </w:r>
    </w:p>
  </w:footnote>
  <w:footnote w:type="continuationSeparator" w:id="0">
    <w:p w:rsidR="00F5505B" w:rsidRDefault="00F5505B" w:rsidP="00707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CC3"/>
    <w:rsid w:val="00094557"/>
    <w:rsid w:val="002577AC"/>
    <w:rsid w:val="003F1D30"/>
    <w:rsid w:val="0042481D"/>
    <w:rsid w:val="00443CC3"/>
    <w:rsid w:val="00683C9C"/>
    <w:rsid w:val="007074E3"/>
    <w:rsid w:val="00AC629C"/>
    <w:rsid w:val="00AE034F"/>
    <w:rsid w:val="00AE751D"/>
    <w:rsid w:val="00F5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74E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7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74E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74E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7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74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4</cp:revision>
  <cp:lastPrinted>2017-03-10T08:42:00Z</cp:lastPrinted>
  <dcterms:created xsi:type="dcterms:W3CDTF">2017-03-09T00:51:00Z</dcterms:created>
  <dcterms:modified xsi:type="dcterms:W3CDTF">2017-03-10T08:55:00Z</dcterms:modified>
</cp:coreProperties>
</file>