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5F8" w:rsidRDefault="003C6F79" w:rsidP="00FD65F8">
      <w:pPr>
        <w:spacing w:line="560" w:lineRule="exact"/>
        <w:jc w:val="center"/>
        <w:rPr>
          <w:rFonts w:ascii="方正小标宋简体" w:eastAsia="方正小标宋简体" w:hAnsi="黑体" w:cs="宋体"/>
          <w:sz w:val="44"/>
          <w:szCs w:val="32"/>
        </w:rPr>
      </w:pPr>
      <w:r w:rsidRPr="00FD65F8">
        <w:rPr>
          <w:rFonts w:ascii="方正小标宋简体" w:eastAsia="方正小标宋简体" w:hAnsi="黑体" w:cs="宋体" w:hint="eastAsia"/>
          <w:sz w:val="44"/>
          <w:szCs w:val="32"/>
        </w:rPr>
        <w:t>关于开展201</w:t>
      </w:r>
      <w:r w:rsidR="00186942" w:rsidRPr="00FD65F8">
        <w:rPr>
          <w:rFonts w:ascii="方正小标宋简体" w:eastAsia="方正小标宋简体" w:hAnsi="黑体" w:cs="宋体" w:hint="eastAsia"/>
          <w:sz w:val="44"/>
          <w:szCs w:val="32"/>
        </w:rPr>
        <w:t>8</w:t>
      </w:r>
      <w:r w:rsidRPr="00FD65F8">
        <w:rPr>
          <w:rFonts w:ascii="方正小标宋简体" w:eastAsia="方正小标宋简体" w:hAnsi="黑体" w:cs="宋体" w:hint="eastAsia"/>
          <w:sz w:val="44"/>
          <w:szCs w:val="32"/>
        </w:rPr>
        <w:t>—</w:t>
      </w:r>
      <w:r w:rsidR="00186942" w:rsidRPr="00FD65F8">
        <w:rPr>
          <w:rFonts w:ascii="方正小标宋简体" w:eastAsia="方正小标宋简体" w:hAnsi="黑体" w:cs="宋体" w:hint="eastAsia"/>
          <w:sz w:val="44"/>
          <w:szCs w:val="32"/>
        </w:rPr>
        <w:t>2019</w:t>
      </w:r>
      <w:r w:rsidRPr="00FD65F8">
        <w:rPr>
          <w:rFonts w:ascii="方正小标宋简体" w:eastAsia="方正小标宋简体" w:hAnsi="黑体" w:cs="宋体" w:hint="eastAsia"/>
          <w:sz w:val="44"/>
          <w:szCs w:val="32"/>
        </w:rPr>
        <w:t>学年费孝通立德</w:t>
      </w:r>
    </w:p>
    <w:p w:rsidR="00296A5A" w:rsidRPr="00FD65F8" w:rsidRDefault="003C6F79" w:rsidP="00FD65F8">
      <w:pPr>
        <w:spacing w:line="560" w:lineRule="exact"/>
        <w:jc w:val="center"/>
        <w:rPr>
          <w:rFonts w:ascii="方正小标宋简体" w:eastAsia="方正小标宋简体" w:hAnsi="黑体" w:cs="宋体"/>
          <w:sz w:val="44"/>
          <w:szCs w:val="32"/>
        </w:rPr>
      </w:pPr>
      <w:r w:rsidRPr="00FD65F8">
        <w:rPr>
          <w:rFonts w:ascii="方正小标宋简体" w:eastAsia="方正小标宋简体" w:hAnsi="黑体" w:cs="宋体" w:hint="eastAsia"/>
          <w:sz w:val="44"/>
          <w:szCs w:val="32"/>
        </w:rPr>
        <w:t>奖学金评定工作的通知</w:t>
      </w:r>
    </w:p>
    <w:p w:rsidR="00296A5A" w:rsidRPr="00FD65F8" w:rsidRDefault="003C6F79" w:rsidP="00B917B7">
      <w:pPr>
        <w:spacing w:line="560" w:lineRule="exact"/>
        <w:jc w:val="left"/>
        <w:rPr>
          <w:rFonts w:ascii="仿宋" w:eastAsia="仿宋" w:hAnsi="仿宋"/>
          <w:sz w:val="32"/>
          <w:szCs w:val="28"/>
          <w:lang w:val="zh-CN"/>
        </w:rPr>
      </w:pPr>
      <w:r w:rsidRPr="00FD65F8">
        <w:rPr>
          <w:rFonts w:ascii="仿宋" w:eastAsia="仿宋" w:hAnsi="仿宋" w:hint="eastAsia"/>
          <w:sz w:val="32"/>
          <w:szCs w:val="28"/>
          <w:lang w:val="zh-CN"/>
        </w:rPr>
        <w:t>各</w:t>
      </w:r>
      <w:r w:rsidR="00EA1820">
        <w:rPr>
          <w:rFonts w:ascii="仿宋" w:eastAsia="仿宋" w:hAnsi="仿宋" w:hint="eastAsia"/>
          <w:sz w:val="32"/>
          <w:szCs w:val="28"/>
          <w:lang w:val="zh-CN"/>
        </w:rPr>
        <w:t>班级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：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  <w:lang w:val="zh-CN"/>
        </w:rPr>
      </w:pPr>
      <w:r w:rsidRPr="00FD65F8">
        <w:rPr>
          <w:rFonts w:ascii="仿宋" w:eastAsia="仿宋" w:hAnsi="仿宋" w:hint="eastAsia"/>
          <w:sz w:val="32"/>
          <w:szCs w:val="28"/>
          <w:lang w:val="zh-CN"/>
        </w:rPr>
        <w:t>国无德不兴，人无德不立。为了传承和发扬费孝通先生“爱国爱民爱集体”的精神，鼓励我校学生立志成才，全面发展，奉献社会，费孝通教育基金会今年继续在我校设立“费孝通立德奖学金”，用于奖励积极</w:t>
      </w:r>
      <w:proofErr w:type="gramStart"/>
      <w:r w:rsidRPr="00FD65F8">
        <w:rPr>
          <w:rFonts w:ascii="仿宋" w:eastAsia="仿宋" w:hAnsi="仿宋" w:hint="eastAsia"/>
          <w:sz w:val="32"/>
          <w:szCs w:val="28"/>
          <w:lang w:val="zh-CN"/>
        </w:rPr>
        <w:t>践行</w:t>
      </w:r>
      <w:proofErr w:type="gramEnd"/>
      <w:r w:rsidRPr="00FD65F8">
        <w:rPr>
          <w:rFonts w:ascii="仿宋" w:eastAsia="仿宋" w:hAnsi="仿宋" w:hint="eastAsia"/>
          <w:sz w:val="32"/>
          <w:szCs w:val="28"/>
          <w:lang w:val="zh-CN"/>
        </w:rPr>
        <w:t>中华民族优秀道德品质的在校优秀大学生，意在</w:t>
      </w:r>
      <w:r w:rsidR="00FD65F8">
        <w:rPr>
          <w:rFonts w:ascii="仿宋" w:eastAsia="仿宋" w:hAnsi="仿宋" w:hint="eastAsia"/>
          <w:sz w:val="32"/>
          <w:szCs w:val="28"/>
          <w:lang w:val="zh-CN"/>
        </w:rPr>
        <w:t>深入贯彻党的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教育方针的同时，强调立德的重要性。根据费孝通教育基金会20</w:t>
      </w:r>
      <w:r w:rsidRPr="00FD65F8">
        <w:rPr>
          <w:rFonts w:ascii="仿宋" w:eastAsia="仿宋" w:hAnsi="仿宋" w:hint="eastAsia"/>
          <w:sz w:val="32"/>
          <w:szCs w:val="28"/>
        </w:rPr>
        <w:t>1</w:t>
      </w:r>
      <w:r w:rsidR="00186942" w:rsidRPr="00FD65F8">
        <w:rPr>
          <w:rFonts w:ascii="仿宋" w:eastAsia="仿宋" w:hAnsi="仿宋"/>
          <w:sz w:val="32"/>
          <w:szCs w:val="28"/>
        </w:rPr>
        <w:t>9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年评审工作的部署要求，现将我校201</w:t>
      </w:r>
      <w:r w:rsidR="00186942" w:rsidRPr="00FD65F8">
        <w:rPr>
          <w:rFonts w:ascii="仿宋" w:eastAsia="仿宋" w:hAnsi="仿宋"/>
          <w:sz w:val="32"/>
          <w:szCs w:val="28"/>
        </w:rPr>
        <w:t>8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—201</w:t>
      </w:r>
      <w:r w:rsidR="00186942" w:rsidRPr="00FD65F8">
        <w:rPr>
          <w:rFonts w:ascii="仿宋" w:eastAsia="仿宋" w:hAnsi="仿宋"/>
          <w:sz w:val="32"/>
          <w:szCs w:val="28"/>
        </w:rPr>
        <w:t>9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学年费孝通立德奖学金评定工作相关事项通知如下：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黑体" w:eastAsia="黑体" w:hAnsi="黑体"/>
          <w:sz w:val="28"/>
        </w:rPr>
      </w:pPr>
      <w:r w:rsidRPr="00FD65F8">
        <w:rPr>
          <w:rFonts w:ascii="黑体" w:eastAsia="黑体" w:hAnsi="黑体" w:hint="eastAsia"/>
          <w:sz w:val="32"/>
          <w:szCs w:val="28"/>
        </w:rPr>
        <w:t>一、评选对象</w:t>
      </w:r>
    </w:p>
    <w:p w:rsidR="00296A5A" w:rsidRPr="00FD65F8" w:rsidRDefault="00CC1CE8" w:rsidP="00B917B7">
      <w:pPr>
        <w:spacing w:line="560" w:lineRule="exact"/>
        <w:ind w:firstLineChars="200" w:firstLine="640"/>
        <w:jc w:val="left"/>
        <w:rPr>
          <w:rFonts w:ascii="仿宋" w:eastAsia="仿宋" w:hAnsi="仿宋"/>
          <w:sz w:val="28"/>
        </w:rPr>
      </w:pPr>
      <w:r w:rsidRPr="00FD65F8">
        <w:rPr>
          <w:rFonts w:ascii="仿宋" w:eastAsia="仿宋" w:hAnsi="仿宋" w:hint="eastAsia"/>
          <w:sz w:val="32"/>
          <w:szCs w:val="28"/>
          <w:lang w:val="zh-CN"/>
        </w:rPr>
        <w:t>二年级以上（含二年级）</w:t>
      </w:r>
      <w:r w:rsidR="003C6F79" w:rsidRPr="00FD65F8">
        <w:rPr>
          <w:rFonts w:ascii="仿宋" w:eastAsia="仿宋" w:hAnsi="仿宋" w:hint="eastAsia"/>
          <w:sz w:val="32"/>
          <w:szCs w:val="28"/>
          <w:lang w:val="zh-CN"/>
        </w:rPr>
        <w:t>全日制在籍在读本科生（不含广陵学院）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FD65F8">
        <w:rPr>
          <w:rFonts w:ascii="黑体" w:eastAsia="黑体" w:hAnsi="黑体" w:hint="eastAsia"/>
          <w:sz w:val="32"/>
          <w:szCs w:val="28"/>
        </w:rPr>
        <w:t>二、</w:t>
      </w:r>
      <w:r w:rsidR="00EA1820">
        <w:rPr>
          <w:rFonts w:ascii="黑体" w:eastAsia="黑体" w:hAnsi="黑体" w:hint="eastAsia"/>
          <w:sz w:val="32"/>
          <w:szCs w:val="28"/>
        </w:rPr>
        <w:t>推荐名额</w:t>
      </w:r>
    </w:p>
    <w:p w:rsidR="00296A5A" w:rsidRPr="00FD65F8" w:rsidRDefault="003C6F79" w:rsidP="00B917B7">
      <w:pPr>
        <w:spacing w:line="560" w:lineRule="exact"/>
        <w:jc w:val="left"/>
        <w:rPr>
          <w:rFonts w:ascii="仿宋" w:eastAsia="仿宋" w:hAnsi="仿宋"/>
          <w:sz w:val="28"/>
        </w:rPr>
      </w:pPr>
      <w:r w:rsidRPr="00FD65F8">
        <w:rPr>
          <w:rFonts w:ascii="仿宋" w:eastAsia="仿宋" w:hAnsi="仿宋" w:hint="eastAsia"/>
          <w:sz w:val="28"/>
        </w:rPr>
        <w:t xml:space="preserve">    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全</w:t>
      </w:r>
      <w:r w:rsidR="00EA1820">
        <w:rPr>
          <w:rFonts w:ascii="仿宋" w:eastAsia="仿宋" w:hAnsi="仿宋" w:hint="eastAsia"/>
          <w:sz w:val="32"/>
          <w:szCs w:val="28"/>
          <w:lang w:val="zh-CN"/>
        </w:rPr>
        <w:t>院推荐</w:t>
      </w:r>
      <w:r w:rsidRPr="00FD65F8">
        <w:rPr>
          <w:rFonts w:ascii="仿宋" w:eastAsia="仿宋" w:hAnsi="仿宋" w:hint="eastAsia"/>
          <w:sz w:val="32"/>
          <w:szCs w:val="28"/>
        </w:rPr>
        <w:t>1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名，奖励标准为6000元/人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FD65F8">
        <w:rPr>
          <w:rFonts w:ascii="黑体" w:eastAsia="黑体" w:hAnsi="黑体" w:hint="eastAsia"/>
          <w:sz w:val="32"/>
          <w:szCs w:val="28"/>
        </w:rPr>
        <w:t>三、评定条件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28"/>
          <w:lang w:val="zh-CN"/>
        </w:rPr>
      </w:pPr>
      <w:r w:rsidRPr="00FD65F8">
        <w:rPr>
          <w:rFonts w:ascii="仿宋" w:eastAsia="仿宋" w:hAnsi="仿宋" w:hint="eastAsia"/>
          <w:sz w:val="32"/>
          <w:szCs w:val="28"/>
        </w:rPr>
        <w:t>1.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爱国爱民，品德高尚。尊老爱幼，孝敬父母；遵纪守法，尊敬师长；团结同学，乐于助人，在学生中具有典型示范作用。</w:t>
      </w:r>
    </w:p>
    <w:p w:rsidR="00296A5A" w:rsidRPr="00FD65F8" w:rsidRDefault="003C6F79" w:rsidP="00B917B7">
      <w:pPr>
        <w:spacing w:line="560" w:lineRule="exact"/>
        <w:ind w:firstLine="570"/>
        <w:jc w:val="left"/>
        <w:rPr>
          <w:rFonts w:ascii="仿宋" w:eastAsia="仿宋" w:hAnsi="仿宋"/>
          <w:sz w:val="32"/>
          <w:szCs w:val="28"/>
          <w:lang w:val="zh-CN"/>
        </w:rPr>
      </w:pPr>
      <w:r w:rsidRPr="00FD65F8">
        <w:rPr>
          <w:rFonts w:ascii="仿宋" w:eastAsia="仿宋" w:hAnsi="仿宋" w:hint="eastAsia"/>
          <w:sz w:val="32"/>
          <w:szCs w:val="28"/>
        </w:rPr>
        <w:t>2.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学习勤奋，成绩优秀。</w:t>
      </w:r>
      <w:r w:rsidRPr="00FD65F8">
        <w:rPr>
          <w:rFonts w:ascii="仿宋" w:eastAsia="仿宋" w:hAnsi="仿宋" w:hint="eastAsia"/>
          <w:sz w:val="32"/>
          <w:szCs w:val="28"/>
        </w:rPr>
        <w:t>评奖学年专业学习成绩原则上在本班级（年级、专业）前30%，且至少获得两项特长奖，其中有一项</w:t>
      </w:r>
      <w:proofErr w:type="gramStart"/>
      <w:r w:rsidRPr="00FD65F8">
        <w:rPr>
          <w:rFonts w:ascii="仿宋" w:eastAsia="仿宋" w:hAnsi="仿宋" w:hint="eastAsia"/>
          <w:sz w:val="32"/>
          <w:szCs w:val="28"/>
        </w:rPr>
        <w:t>特长奖</w:t>
      </w:r>
      <w:proofErr w:type="gramEnd"/>
      <w:r w:rsidRPr="00FD65F8">
        <w:rPr>
          <w:rFonts w:ascii="仿宋" w:eastAsia="仿宋" w:hAnsi="仿宋" w:hint="eastAsia"/>
          <w:sz w:val="32"/>
          <w:szCs w:val="28"/>
        </w:rPr>
        <w:t>应是“道德模范奖”“实践先锋奖”或“励志成才奖”。</w:t>
      </w:r>
    </w:p>
    <w:p w:rsidR="00296A5A" w:rsidRPr="00FD65F8" w:rsidRDefault="003C6F79" w:rsidP="00B917B7">
      <w:pPr>
        <w:spacing w:line="560" w:lineRule="exact"/>
        <w:ind w:firstLine="570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3.热心公益</w:t>
      </w:r>
      <w:r w:rsidRPr="00FD65F8">
        <w:rPr>
          <w:rFonts w:ascii="仿宋" w:eastAsia="仿宋" w:hAnsi="仿宋" w:hint="eastAsia"/>
          <w:sz w:val="32"/>
          <w:szCs w:val="28"/>
          <w:lang w:val="zh-CN"/>
        </w:rPr>
        <w:t>，注重实践。</w:t>
      </w:r>
      <w:r w:rsidRPr="00FD65F8">
        <w:rPr>
          <w:rFonts w:ascii="仿宋" w:eastAsia="仿宋" w:hAnsi="仿宋" w:hint="eastAsia"/>
          <w:sz w:val="32"/>
          <w:szCs w:val="28"/>
        </w:rPr>
        <w:t>有较强的社会责任感，关注社会</w:t>
      </w:r>
      <w:r w:rsidRPr="00FD65F8">
        <w:rPr>
          <w:rFonts w:ascii="仿宋" w:eastAsia="仿宋" w:hAnsi="仿宋" w:hint="eastAsia"/>
          <w:sz w:val="32"/>
          <w:szCs w:val="28"/>
        </w:rPr>
        <w:lastRenderedPageBreak/>
        <w:t>热点，积极</w:t>
      </w:r>
      <w:proofErr w:type="gramStart"/>
      <w:r w:rsidRPr="00FD65F8">
        <w:rPr>
          <w:rFonts w:ascii="仿宋" w:eastAsia="仿宋" w:hAnsi="仿宋" w:hint="eastAsia"/>
          <w:sz w:val="32"/>
          <w:szCs w:val="28"/>
        </w:rPr>
        <w:t>践行</w:t>
      </w:r>
      <w:proofErr w:type="gramEnd"/>
      <w:r w:rsidRPr="00FD65F8">
        <w:rPr>
          <w:rFonts w:ascii="仿宋" w:eastAsia="仿宋" w:hAnsi="仿宋" w:hint="eastAsia"/>
          <w:sz w:val="32"/>
          <w:szCs w:val="28"/>
        </w:rPr>
        <w:t>社会主义核心价值观，具有一定的社会影响，且有真实的具体事例，有助于树立良好的社会风尚，弘扬劳动精神，崇尚劳动、尊重劳动，在广大青年学生中起模范作用。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FD65F8">
        <w:rPr>
          <w:rFonts w:ascii="黑体" w:eastAsia="黑体" w:hAnsi="黑体" w:hint="eastAsia"/>
          <w:sz w:val="32"/>
          <w:szCs w:val="28"/>
        </w:rPr>
        <w:t>四</w:t>
      </w:r>
      <w:r w:rsidRPr="00FD65F8">
        <w:rPr>
          <w:rFonts w:ascii="黑体" w:eastAsia="黑体" w:hAnsi="黑体"/>
          <w:sz w:val="32"/>
          <w:szCs w:val="28"/>
        </w:rPr>
        <w:t>、评</w:t>
      </w:r>
      <w:r w:rsidRPr="00FD65F8">
        <w:rPr>
          <w:rFonts w:ascii="黑体" w:eastAsia="黑体" w:hAnsi="黑体" w:hint="eastAsia"/>
          <w:sz w:val="32"/>
          <w:szCs w:val="28"/>
        </w:rPr>
        <w:t>定</w:t>
      </w:r>
      <w:r w:rsidRPr="00FD65F8">
        <w:rPr>
          <w:rFonts w:ascii="黑体" w:eastAsia="黑体" w:hAnsi="黑体"/>
          <w:sz w:val="32"/>
          <w:szCs w:val="28"/>
        </w:rPr>
        <w:t>程序</w:t>
      </w:r>
    </w:p>
    <w:p w:rsidR="00296A5A" w:rsidRPr="00FD65F8" w:rsidRDefault="003C6F79" w:rsidP="00B917B7">
      <w:pPr>
        <w:spacing w:line="560" w:lineRule="exact"/>
        <w:ind w:firstLine="570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1.由学生本人申请，学院成立评审小组（人数不少于10人，其中学生占80%以上），以无记名投票方式，推荐1名候选人，并在全院范围内公示无异议后报学工部（处)。</w:t>
      </w:r>
    </w:p>
    <w:p w:rsidR="00296A5A" w:rsidRPr="00FD65F8" w:rsidRDefault="003C6F79" w:rsidP="00B917B7">
      <w:pPr>
        <w:spacing w:line="560" w:lineRule="exact"/>
        <w:ind w:firstLine="570"/>
        <w:jc w:val="left"/>
        <w:rPr>
          <w:rFonts w:ascii="仿宋" w:eastAsia="仿宋" w:hAnsi="仿宋"/>
          <w:color w:val="0000FF"/>
          <w:sz w:val="28"/>
        </w:rPr>
      </w:pPr>
      <w:r w:rsidRPr="00FD65F8">
        <w:rPr>
          <w:rFonts w:ascii="仿宋" w:eastAsia="仿宋" w:hAnsi="仿宋"/>
          <w:sz w:val="32"/>
          <w:szCs w:val="28"/>
        </w:rPr>
        <w:t>2.</w:t>
      </w:r>
      <w:r w:rsidRPr="00FD65F8">
        <w:rPr>
          <w:rFonts w:ascii="仿宋" w:eastAsia="仿宋" w:hAnsi="仿宋" w:hint="eastAsia"/>
          <w:sz w:val="32"/>
          <w:szCs w:val="28"/>
        </w:rPr>
        <w:t>校费孝通立德奖学金评审委员会</w:t>
      </w:r>
      <w:r w:rsidRPr="00FD65F8">
        <w:rPr>
          <w:rFonts w:ascii="仿宋" w:eastAsia="仿宋" w:hAnsi="仿宋"/>
          <w:sz w:val="32"/>
          <w:szCs w:val="28"/>
        </w:rPr>
        <w:t>拟于</w:t>
      </w:r>
      <w:r w:rsidRPr="00FD65F8">
        <w:rPr>
          <w:rFonts w:ascii="仿宋" w:eastAsia="仿宋" w:hAnsi="仿宋" w:hint="eastAsia"/>
          <w:sz w:val="32"/>
          <w:szCs w:val="28"/>
        </w:rPr>
        <w:t>10月初</w:t>
      </w:r>
      <w:r w:rsidRPr="00FD65F8">
        <w:rPr>
          <w:rFonts w:ascii="仿宋" w:eastAsia="仿宋" w:hAnsi="仿宋"/>
          <w:sz w:val="32"/>
          <w:szCs w:val="28"/>
        </w:rPr>
        <w:t>召开答辩评审会</w:t>
      </w:r>
      <w:r w:rsidRPr="00FD65F8">
        <w:rPr>
          <w:rFonts w:ascii="仿宋" w:eastAsia="仿宋" w:hAnsi="仿宋" w:hint="eastAsia"/>
          <w:sz w:val="32"/>
          <w:szCs w:val="28"/>
        </w:rPr>
        <w:t>，具体</w:t>
      </w:r>
      <w:r w:rsidRPr="00FD65F8">
        <w:rPr>
          <w:rFonts w:ascii="仿宋" w:eastAsia="仿宋" w:hAnsi="仿宋"/>
          <w:sz w:val="32"/>
          <w:szCs w:val="28"/>
        </w:rPr>
        <w:t>时间及要求另行通知</w:t>
      </w:r>
      <w:r w:rsidRPr="00FD65F8">
        <w:rPr>
          <w:rFonts w:ascii="仿宋" w:eastAsia="仿宋" w:hAnsi="仿宋" w:hint="eastAsia"/>
          <w:sz w:val="32"/>
          <w:szCs w:val="28"/>
        </w:rPr>
        <w:t>。</w:t>
      </w:r>
    </w:p>
    <w:p w:rsidR="00296A5A" w:rsidRPr="00FD65F8" w:rsidRDefault="003C6F79" w:rsidP="00B917B7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28"/>
        </w:rPr>
      </w:pPr>
      <w:r w:rsidRPr="00FD65F8">
        <w:rPr>
          <w:rFonts w:ascii="黑体" w:eastAsia="黑体" w:hAnsi="黑体" w:hint="eastAsia"/>
          <w:sz w:val="32"/>
          <w:szCs w:val="28"/>
        </w:rPr>
        <w:t>五</w:t>
      </w:r>
      <w:r w:rsidRPr="00FD65F8">
        <w:rPr>
          <w:rFonts w:ascii="黑体" w:eastAsia="黑体" w:hAnsi="黑体"/>
          <w:sz w:val="32"/>
          <w:szCs w:val="28"/>
        </w:rPr>
        <w:t>、</w:t>
      </w:r>
      <w:r w:rsidRPr="00FD65F8">
        <w:rPr>
          <w:rFonts w:ascii="黑体" w:eastAsia="黑体" w:hAnsi="黑体" w:hint="eastAsia"/>
          <w:sz w:val="32"/>
          <w:szCs w:val="28"/>
        </w:rPr>
        <w:t>相关说明</w:t>
      </w:r>
    </w:p>
    <w:p w:rsidR="00296A5A" w:rsidRPr="00FD65F8" w:rsidRDefault="003C6F79" w:rsidP="00B917B7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 xml:space="preserve">    1.按要求填写《201</w:t>
      </w:r>
      <w:r w:rsidRPr="00FD65F8">
        <w:rPr>
          <w:rFonts w:ascii="仿宋" w:eastAsia="仿宋" w:hAnsi="仿宋"/>
          <w:sz w:val="32"/>
          <w:szCs w:val="28"/>
        </w:rPr>
        <w:t>8</w:t>
      </w:r>
      <w:r w:rsidRPr="00FD65F8">
        <w:rPr>
          <w:rFonts w:ascii="仿宋" w:eastAsia="仿宋" w:hAnsi="仿宋" w:hint="eastAsia"/>
          <w:sz w:val="32"/>
          <w:szCs w:val="28"/>
        </w:rPr>
        <w:t>-201</w:t>
      </w:r>
      <w:r w:rsidRPr="00FD65F8">
        <w:rPr>
          <w:rFonts w:ascii="仿宋" w:eastAsia="仿宋" w:hAnsi="仿宋"/>
          <w:sz w:val="32"/>
          <w:szCs w:val="28"/>
        </w:rPr>
        <w:t>9</w:t>
      </w:r>
      <w:r w:rsidRPr="00FD65F8">
        <w:rPr>
          <w:rFonts w:ascii="仿宋" w:eastAsia="仿宋" w:hAnsi="仿宋" w:hint="eastAsia"/>
          <w:sz w:val="32"/>
          <w:szCs w:val="28"/>
        </w:rPr>
        <w:t>学年费孝通立德奖学金候选学生汇总表》《费孝通立德奖学金申请审批表》（详见附件2、3），</w:t>
      </w:r>
      <w:r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并于9月</w:t>
      </w:r>
      <w:r w:rsidR="0076581E"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2</w:t>
      </w:r>
      <w:r w:rsidR="00EA1820">
        <w:rPr>
          <w:rFonts w:ascii="仿宋" w:eastAsia="仿宋" w:hAnsi="仿宋"/>
          <w:b/>
          <w:bCs/>
          <w:sz w:val="32"/>
          <w:szCs w:val="28"/>
          <w:u w:val="single"/>
        </w:rPr>
        <w:t>4</w:t>
      </w:r>
      <w:r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日(</w:t>
      </w:r>
      <w:r w:rsidR="0076581E"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周</w:t>
      </w:r>
      <w:r w:rsidR="00EA1820">
        <w:rPr>
          <w:rFonts w:ascii="仿宋" w:eastAsia="仿宋" w:hAnsi="仿宋" w:hint="eastAsia"/>
          <w:b/>
          <w:bCs/>
          <w:sz w:val="32"/>
          <w:szCs w:val="28"/>
          <w:u w:val="single"/>
        </w:rPr>
        <w:t>二</w:t>
      </w:r>
      <w:r w:rsidR="0076581E"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）</w:t>
      </w:r>
      <w:r w:rsidR="00EA1820">
        <w:rPr>
          <w:rFonts w:ascii="仿宋" w:eastAsia="仿宋" w:hAnsi="仿宋" w:hint="eastAsia"/>
          <w:b/>
          <w:bCs/>
          <w:sz w:val="32"/>
          <w:szCs w:val="28"/>
          <w:u w:val="single"/>
        </w:rPr>
        <w:t>下</w:t>
      </w:r>
      <w:r w:rsidR="0076581E"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午</w:t>
      </w:r>
      <w:r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下班前</w:t>
      </w:r>
      <w:r w:rsidRPr="00FD65F8">
        <w:rPr>
          <w:rFonts w:ascii="仿宋" w:eastAsia="仿宋" w:hAnsi="仿宋" w:hint="eastAsia"/>
          <w:sz w:val="32"/>
          <w:szCs w:val="28"/>
        </w:rPr>
        <w:t>将纸质材料送至</w:t>
      </w:r>
      <w:r w:rsidR="00EA1820">
        <w:rPr>
          <w:rFonts w:ascii="仿宋" w:eastAsia="仿宋" w:hAnsi="仿宋" w:hint="eastAsia"/>
          <w:sz w:val="32"/>
          <w:szCs w:val="28"/>
        </w:rPr>
        <w:t>院</w:t>
      </w:r>
      <w:proofErr w:type="gramStart"/>
      <w:r w:rsidR="00EA1820">
        <w:rPr>
          <w:rFonts w:ascii="仿宋" w:eastAsia="仿宋" w:hAnsi="仿宋"/>
          <w:sz w:val="32"/>
          <w:szCs w:val="28"/>
        </w:rPr>
        <w:t>学工办</w:t>
      </w:r>
      <w:proofErr w:type="gramEnd"/>
      <w:r w:rsidR="00EA1820">
        <w:rPr>
          <w:rFonts w:ascii="仿宋" w:eastAsia="仿宋" w:hAnsi="仿宋" w:hint="eastAsia"/>
          <w:sz w:val="32"/>
          <w:szCs w:val="28"/>
        </w:rPr>
        <w:t>刘舒杨</w:t>
      </w:r>
      <w:r w:rsidR="00EA1820">
        <w:rPr>
          <w:rFonts w:ascii="仿宋" w:eastAsia="仿宋" w:hAnsi="仿宋"/>
          <w:sz w:val="32"/>
          <w:szCs w:val="28"/>
        </w:rPr>
        <w:t>老师处</w:t>
      </w:r>
      <w:r w:rsidRPr="00FD65F8">
        <w:rPr>
          <w:rFonts w:ascii="仿宋" w:eastAsia="仿宋" w:hAnsi="仿宋" w:hint="eastAsia"/>
          <w:sz w:val="32"/>
          <w:szCs w:val="28"/>
        </w:rPr>
        <w:t>，电子材料请</w:t>
      </w:r>
      <w:r w:rsidR="00EA1820">
        <w:rPr>
          <w:rFonts w:ascii="仿宋" w:eastAsia="仿宋" w:hAnsi="仿宋" w:hint="eastAsia"/>
          <w:sz w:val="32"/>
          <w:szCs w:val="28"/>
        </w:rPr>
        <w:t>一并发送。</w:t>
      </w:r>
    </w:p>
    <w:p w:rsidR="00296A5A" w:rsidRPr="00FD65F8" w:rsidRDefault="003C6F79" w:rsidP="00B917B7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 xml:space="preserve">    </w:t>
      </w:r>
      <w:r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需要报送的纸质材料有</w:t>
      </w:r>
      <w:r w:rsidRPr="00FD65F8">
        <w:rPr>
          <w:rFonts w:ascii="仿宋" w:eastAsia="仿宋" w:hAnsi="仿宋" w:hint="eastAsia"/>
          <w:sz w:val="32"/>
          <w:szCs w:val="28"/>
        </w:rPr>
        <w:t>：《费孝通立德奖学金申请审批表》一式两份，一份1000字左右的申报事迹材料，要求写实，</w:t>
      </w:r>
      <w:r w:rsidRPr="00FD65F8">
        <w:rPr>
          <w:rFonts w:ascii="仿宋" w:eastAsia="仿宋" w:hAnsi="仿宋" w:hint="eastAsia"/>
          <w:bCs/>
          <w:sz w:val="32"/>
          <w:szCs w:val="28"/>
        </w:rPr>
        <w:t>有真实的具体事例</w:t>
      </w:r>
      <w:r w:rsidRPr="00FD65F8">
        <w:rPr>
          <w:rFonts w:ascii="仿宋" w:eastAsia="仿宋" w:hAnsi="仿宋" w:hint="eastAsia"/>
          <w:sz w:val="32"/>
          <w:szCs w:val="28"/>
        </w:rPr>
        <w:t>；</w:t>
      </w:r>
    </w:p>
    <w:p w:rsidR="00296A5A" w:rsidRPr="00FD65F8" w:rsidRDefault="003C6F79" w:rsidP="00B917B7">
      <w:pPr>
        <w:spacing w:line="560" w:lineRule="exact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 xml:space="preserve">    </w:t>
      </w:r>
      <w:r w:rsidRPr="00FD65F8">
        <w:rPr>
          <w:rFonts w:ascii="仿宋" w:eastAsia="仿宋" w:hAnsi="仿宋" w:hint="eastAsia"/>
          <w:b/>
          <w:bCs/>
          <w:sz w:val="32"/>
          <w:szCs w:val="28"/>
          <w:u w:val="single"/>
        </w:rPr>
        <w:t>需要报送的电子材料有</w:t>
      </w:r>
      <w:r w:rsidRPr="00FD65F8">
        <w:rPr>
          <w:rFonts w:ascii="仿宋" w:eastAsia="仿宋" w:hAnsi="仿宋" w:hint="eastAsia"/>
          <w:sz w:val="32"/>
          <w:szCs w:val="28"/>
        </w:rPr>
        <w:t>：《201</w:t>
      </w:r>
      <w:r w:rsidR="00186942" w:rsidRPr="00FD65F8">
        <w:rPr>
          <w:rFonts w:ascii="仿宋" w:eastAsia="仿宋" w:hAnsi="仿宋"/>
          <w:sz w:val="32"/>
          <w:szCs w:val="28"/>
        </w:rPr>
        <w:t>8</w:t>
      </w:r>
      <w:r w:rsidRPr="00FD65F8">
        <w:rPr>
          <w:rFonts w:ascii="仿宋" w:eastAsia="仿宋" w:hAnsi="仿宋" w:hint="eastAsia"/>
          <w:sz w:val="32"/>
          <w:szCs w:val="28"/>
        </w:rPr>
        <w:t>-201</w:t>
      </w:r>
      <w:r w:rsidR="00186942" w:rsidRPr="00FD65F8">
        <w:rPr>
          <w:rFonts w:ascii="仿宋" w:eastAsia="仿宋" w:hAnsi="仿宋"/>
          <w:sz w:val="32"/>
          <w:szCs w:val="28"/>
        </w:rPr>
        <w:t>9</w:t>
      </w:r>
      <w:r w:rsidRPr="00FD65F8">
        <w:rPr>
          <w:rFonts w:ascii="仿宋" w:eastAsia="仿宋" w:hAnsi="仿宋" w:hint="eastAsia"/>
          <w:sz w:val="32"/>
          <w:szCs w:val="28"/>
        </w:rPr>
        <w:t>学年费孝通立德奖学金候选学生汇总表》《费孝通立德奖学金申请审批表》</w:t>
      </w:r>
      <w:r w:rsidR="006726EB" w:rsidRPr="00FD65F8">
        <w:rPr>
          <w:rFonts w:ascii="仿宋" w:eastAsia="仿宋" w:hAnsi="仿宋" w:hint="eastAsia"/>
          <w:sz w:val="32"/>
          <w:szCs w:val="28"/>
        </w:rPr>
        <w:t>和</w:t>
      </w:r>
      <w:r w:rsidRPr="00FD65F8">
        <w:rPr>
          <w:rFonts w:ascii="仿宋" w:eastAsia="仿宋" w:hAnsi="仿宋" w:hint="eastAsia"/>
          <w:sz w:val="32"/>
          <w:szCs w:val="28"/>
        </w:rPr>
        <w:t>事迹材料。</w:t>
      </w:r>
    </w:p>
    <w:p w:rsidR="00296A5A" w:rsidRPr="00FD65F8" w:rsidRDefault="003C6F79" w:rsidP="00B917B7">
      <w:pPr>
        <w:spacing w:line="560" w:lineRule="exact"/>
        <w:ind w:firstLineChars="200" w:firstLine="640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2.每位候选人需同时提供校级及以上各类获奖证书、发表论文、获得专利等相应佐证材料复印件。如有事迹被媒体报道的也请提供相关作证材料。</w:t>
      </w:r>
    </w:p>
    <w:p w:rsidR="00296A5A" w:rsidRPr="00FD65F8" w:rsidRDefault="003C6F79" w:rsidP="00B917B7">
      <w:pPr>
        <w:spacing w:line="560" w:lineRule="exac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 xml:space="preserve"> </w:t>
      </w:r>
      <w:r w:rsidRPr="00FD65F8">
        <w:rPr>
          <w:rFonts w:ascii="仿宋" w:eastAsia="仿宋" w:hAnsi="仿宋" w:hint="eastAsia"/>
          <w:color w:val="FF0000"/>
          <w:sz w:val="32"/>
          <w:szCs w:val="28"/>
        </w:rPr>
        <w:t xml:space="preserve">  </w:t>
      </w:r>
      <w:r w:rsidRPr="00FD65F8">
        <w:rPr>
          <w:rFonts w:ascii="仿宋" w:eastAsia="仿宋" w:hAnsi="仿宋" w:hint="eastAsia"/>
          <w:sz w:val="32"/>
          <w:szCs w:val="28"/>
        </w:rPr>
        <w:t xml:space="preserve"> 3.在国家奖学金和费孝通立德奖学金评定工作结束后，学</w:t>
      </w:r>
      <w:r w:rsidRPr="00FD65F8">
        <w:rPr>
          <w:rFonts w:ascii="仿宋" w:eastAsia="仿宋" w:hAnsi="仿宋" w:hint="eastAsia"/>
          <w:sz w:val="32"/>
          <w:szCs w:val="28"/>
        </w:rPr>
        <w:lastRenderedPageBreak/>
        <w:t>校将启动其他各类奖学金和荣誉称号的评定工作。</w:t>
      </w:r>
    </w:p>
    <w:p w:rsidR="00B917B7" w:rsidRDefault="00B917B7" w:rsidP="00B917B7">
      <w:pPr>
        <w:spacing w:line="560" w:lineRule="exact"/>
        <w:ind w:leftChars="350" w:left="1695" w:hangingChars="300" w:hanging="960"/>
        <w:jc w:val="left"/>
        <w:rPr>
          <w:rFonts w:ascii="仿宋" w:eastAsia="仿宋" w:hAnsi="仿宋"/>
          <w:sz w:val="32"/>
          <w:szCs w:val="28"/>
        </w:rPr>
      </w:pPr>
    </w:p>
    <w:p w:rsidR="00B917B7" w:rsidRDefault="003C6F79" w:rsidP="00B917B7">
      <w:pPr>
        <w:spacing w:line="560" w:lineRule="exact"/>
        <w:ind w:leftChars="350" w:left="1695" w:hangingChars="300" w:hanging="960"/>
        <w:jc w:val="left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附件：1.《扬州大学费孝通立德奖学金评定办法（试行）》（扬大学工</w:t>
      </w:r>
      <w:r w:rsidR="00FD65F8">
        <w:rPr>
          <w:rFonts w:ascii="仿宋" w:eastAsia="仿宋" w:hAnsi="仿宋" w:hint="eastAsia"/>
          <w:sz w:val="32"/>
          <w:szCs w:val="28"/>
        </w:rPr>
        <w:t>﹝</w:t>
      </w:r>
      <w:r w:rsidRPr="00FD65F8">
        <w:rPr>
          <w:rFonts w:ascii="仿宋" w:eastAsia="仿宋" w:hAnsi="仿宋" w:hint="eastAsia"/>
          <w:sz w:val="32"/>
          <w:szCs w:val="28"/>
        </w:rPr>
        <w:t>2018</w:t>
      </w:r>
      <w:r w:rsidR="00FD65F8">
        <w:rPr>
          <w:rFonts w:ascii="仿宋" w:eastAsia="仿宋" w:hAnsi="仿宋" w:hint="eastAsia"/>
          <w:sz w:val="32"/>
          <w:szCs w:val="28"/>
        </w:rPr>
        <w:t>﹞</w:t>
      </w:r>
      <w:r w:rsidRPr="00FD65F8">
        <w:rPr>
          <w:rFonts w:ascii="仿宋" w:eastAsia="仿宋" w:hAnsi="仿宋" w:hint="eastAsia"/>
          <w:sz w:val="32"/>
          <w:szCs w:val="28"/>
        </w:rPr>
        <w:t>6号）</w:t>
      </w:r>
    </w:p>
    <w:p w:rsidR="00296A5A" w:rsidRPr="00B917B7" w:rsidRDefault="003C6F79" w:rsidP="00B917B7">
      <w:pPr>
        <w:spacing w:line="560" w:lineRule="exact"/>
        <w:ind w:leftChars="650" w:left="1365" w:firstLineChars="100" w:firstLine="308"/>
        <w:jc w:val="left"/>
        <w:rPr>
          <w:rFonts w:ascii="仿宋" w:eastAsia="仿宋" w:hAnsi="仿宋"/>
          <w:sz w:val="32"/>
          <w:szCs w:val="28"/>
        </w:rPr>
      </w:pPr>
      <w:r w:rsidRPr="00B917B7">
        <w:rPr>
          <w:rFonts w:ascii="仿宋" w:eastAsia="仿宋" w:hAnsi="仿宋" w:hint="eastAsia"/>
          <w:spacing w:val="-6"/>
          <w:sz w:val="32"/>
          <w:szCs w:val="28"/>
        </w:rPr>
        <w:t>2.201</w:t>
      </w:r>
      <w:r w:rsidR="00186942" w:rsidRPr="00B917B7">
        <w:rPr>
          <w:rFonts w:ascii="仿宋" w:eastAsia="仿宋" w:hAnsi="仿宋"/>
          <w:spacing w:val="-6"/>
          <w:sz w:val="32"/>
          <w:szCs w:val="28"/>
        </w:rPr>
        <w:t>8</w:t>
      </w:r>
      <w:r w:rsidRPr="00B917B7">
        <w:rPr>
          <w:rFonts w:ascii="仿宋" w:eastAsia="仿宋" w:hAnsi="仿宋" w:hint="eastAsia"/>
          <w:spacing w:val="-6"/>
          <w:sz w:val="32"/>
          <w:szCs w:val="28"/>
        </w:rPr>
        <w:t>-201</w:t>
      </w:r>
      <w:r w:rsidR="00186942" w:rsidRPr="00B917B7">
        <w:rPr>
          <w:rFonts w:ascii="仿宋" w:eastAsia="仿宋" w:hAnsi="仿宋"/>
          <w:spacing w:val="-6"/>
          <w:sz w:val="32"/>
          <w:szCs w:val="28"/>
        </w:rPr>
        <w:t>9</w:t>
      </w:r>
      <w:r w:rsidRPr="00B917B7">
        <w:rPr>
          <w:rFonts w:ascii="仿宋" w:eastAsia="仿宋" w:hAnsi="仿宋" w:hint="eastAsia"/>
          <w:spacing w:val="-6"/>
          <w:sz w:val="32"/>
          <w:szCs w:val="28"/>
        </w:rPr>
        <w:t>学年费孝通立德奖学金候选学生汇总表</w:t>
      </w:r>
    </w:p>
    <w:p w:rsidR="00296A5A" w:rsidRDefault="003C6F79" w:rsidP="00B917B7">
      <w:pPr>
        <w:spacing w:line="560" w:lineRule="exact"/>
        <w:ind w:firstLineChars="550" w:firstLine="1760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3.费孝通立德奖学金审批表</w:t>
      </w:r>
    </w:p>
    <w:p w:rsidR="00B917B7" w:rsidRPr="00FD65F8" w:rsidRDefault="00B917B7" w:rsidP="00B917B7">
      <w:pPr>
        <w:spacing w:line="560" w:lineRule="exact"/>
        <w:ind w:firstLineChars="550" w:firstLine="1760"/>
        <w:rPr>
          <w:rFonts w:ascii="仿宋" w:eastAsia="仿宋" w:hAnsi="仿宋"/>
          <w:sz w:val="32"/>
          <w:szCs w:val="28"/>
        </w:rPr>
      </w:pPr>
    </w:p>
    <w:p w:rsidR="00296A5A" w:rsidRPr="00FD65F8" w:rsidRDefault="00EA1820" w:rsidP="00EA1820">
      <w:pPr>
        <w:spacing w:line="560" w:lineRule="exact"/>
        <w:ind w:firstLineChars="1850" w:firstLine="5920"/>
        <w:rPr>
          <w:rFonts w:ascii="仿宋" w:eastAsia="仿宋" w:hAnsi="仿宋" w:hint="eastAsia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院学工办</w:t>
      </w:r>
    </w:p>
    <w:p w:rsidR="00296A5A" w:rsidRPr="00FD65F8" w:rsidRDefault="003C6F79" w:rsidP="00B917B7">
      <w:pPr>
        <w:spacing w:line="560" w:lineRule="exact"/>
        <w:ind w:right="640" w:firstLineChars="1650" w:firstLine="5280"/>
        <w:rPr>
          <w:rFonts w:ascii="仿宋" w:eastAsia="仿宋" w:hAnsi="仿宋"/>
          <w:sz w:val="32"/>
          <w:szCs w:val="28"/>
        </w:rPr>
      </w:pPr>
      <w:r w:rsidRPr="00FD65F8">
        <w:rPr>
          <w:rFonts w:ascii="仿宋" w:eastAsia="仿宋" w:hAnsi="仿宋" w:hint="eastAsia"/>
          <w:sz w:val="32"/>
          <w:szCs w:val="28"/>
        </w:rPr>
        <w:t>201</w:t>
      </w:r>
      <w:r w:rsidR="00186942" w:rsidRPr="00FD65F8">
        <w:rPr>
          <w:rFonts w:ascii="仿宋" w:eastAsia="仿宋" w:hAnsi="仿宋"/>
          <w:sz w:val="32"/>
          <w:szCs w:val="28"/>
        </w:rPr>
        <w:t>9</w:t>
      </w:r>
      <w:r w:rsidRPr="00FD65F8">
        <w:rPr>
          <w:rFonts w:ascii="仿宋" w:eastAsia="仿宋" w:hAnsi="仿宋" w:hint="eastAsia"/>
          <w:sz w:val="32"/>
          <w:szCs w:val="28"/>
        </w:rPr>
        <w:t>年</w:t>
      </w:r>
      <w:bookmarkStart w:id="0" w:name="_GoBack"/>
      <w:bookmarkEnd w:id="0"/>
      <w:r w:rsidRPr="00FD65F8">
        <w:rPr>
          <w:rFonts w:ascii="仿宋" w:eastAsia="仿宋" w:hAnsi="仿宋" w:hint="eastAsia"/>
          <w:sz w:val="32"/>
          <w:szCs w:val="28"/>
        </w:rPr>
        <w:t>9月2</w:t>
      </w:r>
      <w:r w:rsidR="00EA1820">
        <w:rPr>
          <w:rFonts w:ascii="仿宋" w:eastAsia="仿宋" w:hAnsi="仿宋"/>
          <w:sz w:val="32"/>
          <w:szCs w:val="28"/>
        </w:rPr>
        <w:t>3</w:t>
      </w:r>
      <w:r w:rsidRPr="00FD65F8">
        <w:rPr>
          <w:rFonts w:ascii="仿宋" w:eastAsia="仿宋" w:hAnsi="仿宋" w:hint="eastAsia"/>
          <w:sz w:val="32"/>
          <w:szCs w:val="28"/>
        </w:rPr>
        <w:t>日</w:t>
      </w:r>
    </w:p>
    <w:sectPr w:rsidR="00296A5A" w:rsidRPr="00FD65F8" w:rsidSect="00B917B7">
      <w:pgSz w:w="11906" w:h="16838"/>
      <w:pgMar w:top="1440" w:right="1588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EC78C6"/>
    <w:rsid w:val="000B08C9"/>
    <w:rsid w:val="00151A11"/>
    <w:rsid w:val="00186942"/>
    <w:rsid w:val="00296A5A"/>
    <w:rsid w:val="00336D90"/>
    <w:rsid w:val="003C6F79"/>
    <w:rsid w:val="003D038A"/>
    <w:rsid w:val="00431952"/>
    <w:rsid w:val="004D335B"/>
    <w:rsid w:val="00516D25"/>
    <w:rsid w:val="005A37DF"/>
    <w:rsid w:val="006726EB"/>
    <w:rsid w:val="00686C2E"/>
    <w:rsid w:val="00697951"/>
    <w:rsid w:val="00705F0D"/>
    <w:rsid w:val="00714D90"/>
    <w:rsid w:val="0076581E"/>
    <w:rsid w:val="007E75B4"/>
    <w:rsid w:val="008923A6"/>
    <w:rsid w:val="008A6E37"/>
    <w:rsid w:val="0099047A"/>
    <w:rsid w:val="00AE1172"/>
    <w:rsid w:val="00B917B7"/>
    <w:rsid w:val="00BC0AE1"/>
    <w:rsid w:val="00C671BC"/>
    <w:rsid w:val="00CC1CE8"/>
    <w:rsid w:val="00D72CE3"/>
    <w:rsid w:val="00DB1EBF"/>
    <w:rsid w:val="00DE3A11"/>
    <w:rsid w:val="00E10185"/>
    <w:rsid w:val="00E10336"/>
    <w:rsid w:val="00E459C2"/>
    <w:rsid w:val="00E75ED6"/>
    <w:rsid w:val="00E87145"/>
    <w:rsid w:val="00EA1820"/>
    <w:rsid w:val="00EF3FCE"/>
    <w:rsid w:val="00F57D19"/>
    <w:rsid w:val="00FC4E45"/>
    <w:rsid w:val="00FC6C17"/>
    <w:rsid w:val="00FD65F8"/>
    <w:rsid w:val="01567FA6"/>
    <w:rsid w:val="02206164"/>
    <w:rsid w:val="024650F4"/>
    <w:rsid w:val="03DF384A"/>
    <w:rsid w:val="041024BA"/>
    <w:rsid w:val="05184D49"/>
    <w:rsid w:val="052842E9"/>
    <w:rsid w:val="053308DF"/>
    <w:rsid w:val="06375F69"/>
    <w:rsid w:val="0766357E"/>
    <w:rsid w:val="08093906"/>
    <w:rsid w:val="0936716A"/>
    <w:rsid w:val="09375D8A"/>
    <w:rsid w:val="09B23024"/>
    <w:rsid w:val="09DA4768"/>
    <w:rsid w:val="09E03095"/>
    <w:rsid w:val="09EC78C6"/>
    <w:rsid w:val="0A8A375E"/>
    <w:rsid w:val="0ACB3115"/>
    <w:rsid w:val="0B315817"/>
    <w:rsid w:val="0C737407"/>
    <w:rsid w:val="0C7F38B1"/>
    <w:rsid w:val="0C943C71"/>
    <w:rsid w:val="0D501C70"/>
    <w:rsid w:val="0D615306"/>
    <w:rsid w:val="0DA73A78"/>
    <w:rsid w:val="0E19640A"/>
    <w:rsid w:val="0FB524F7"/>
    <w:rsid w:val="10313265"/>
    <w:rsid w:val="11582044"/>
    <w:rsid w:val="12014CDF"/>
    <w:rsid w:val="12A92CBE"/>
    <w:rsid w:val="12B9134C"/>
    <w:rsid w:val="1312594A"/>
    <w:rsid w:val="13531996"/>
    <w:rsid w:val="14034A8A"/>
    <w:rsid w:val="14B9571A"/>
    <w:rsid w:val="16421E5D"/>
    <w:rsid w:val="16A92C97"/>
    <w:rsid w:val="1857596B"/>
    <w:rsid w:val="18960738"/>
    <w:rsid w:val="194A6724"/>
    <w:rsid w:val="1A101945"/>
    <w:rsid w:val="1B7D0E06"/>
    <w:rsid w:val="1C3304E3"/>
    <w:rsid w:val="1CFC0931"/>
    <w:rsid w:val="1DD170F4"/>
    <w:rsid w:val="1E231C21"/>
    <w:rsid w:val="1FA23376"/>
    <w:rsid w:val="212D6D18"/>
    <w:rsid w:val="227D2159"/>
    <w:rsid w:val="22921356"/>
    <w:rsid w:val="22D0647D"/>
    <w:rsid w:val="2386691F"/>
    <w:rsid w:val="23950656"/>
    <w:rsid w:val="2398617F"/>
    <w:rsid w:val="2572495C"/>
    <w:rsid w:val="25BE3B0F"/>
    <w:rsid w:val="261D31D9"/>
    <w:rsid w:val="26711C7F"/>
    <w:rsid w:val="26C539DF"/>
    <w:rsid w:val="27EE5E05"/>
    <w:rsid w:val="288A3F6C"/>
    <w:rsid w:val="28C707F6"/>
    <w:rsid w:val="291050F4"/>
    <w:rsid w:val="29143E4E"/>
    <w:rsid w:val="2AEF1663"/>
    <w:rsid w:val="2B8D6691"/>
    <w:rsid w:val="2B9B5CBE"/>
    <w:rsid w:val="2BC617DD"/>
    <w:rsid w:val="2C19734A"/>
    <w:rsid w:val="2C901D96"/>
    <w:rsid w:val="2D2746B1"/>
    <w:rsid w:val="2D295390"/>
    <w:rsid w:val="2D4A7467"/>
    <w:rsid w:val="2DEC002E"/>
    <w:rsid w:val="2EDD7916"/>
    <w:rsid w:val="2F4B3D53"/>
    <w:rsid w:val="2F6840D9"/>
    <w:rsid w:val="2FAE2671"/>
    <w:rsid w:val="2FCF2DD3"/>
    <w:rsid w:val="305B3AA4"/>
    <w:rsid w:val="30967FD4"/>
    <w:rsid w:val="309E6B74"/>
    <w:rsid w:val="311B2E4E"/>
    <w:rsid w:val="31967601"/>
    <w:rsid w:val="31D80AB0"/>
    <w:rsid w:val="320871C2"/>
    <w:rsid w:val="322C4086"/>
    <w:rsid w:val="32397F46"/>
    <w:rsid w:val="32972D36"/>
    <w:rsid w:val="32C21F87"/>
    <w:rsid w:val="341241C9"/>
    <w:rsid w:val="34E41096"/>
    <w:rsid w:val="3585175F"/>
    <w:rsid w:val="35F62FAE"/>
    <w:rsid w:val="38A33B99"/>
    <w:rsid w:val="39364C2E"/>
    <w:rsid w:val="39C13352"/>
    <w:rsid w:val="39FD0264"/>
    <w:rsid w:val="3B032B16"/>
    <w:rsid w:val="3CB313B2"/>
    <w:rsid w:val="3E5D3307"/>
    <w:rsid w:val="3ED229EC"/>
    <w:rsid w:val="3EF24022"/>
    <w:rsid w:val="3F140441"/>
    <w:rsid w:val="4071773F"/>
    <w:rsid w:val="416E446E"/>
    <w:rsid w:val="419A384C"/>
    <w:rsid w:val="42574D7B"/>
    <w:rsid w:val="4271463E"/>
    <w:rsid w:val="4370035D"/>
    <w:rsid w:val="43907EC3"/>
    <w:rsid w:val="43A56387"/>
    <w:rsid w:val="46FA3F03"/>
    <w:rsid w:val="47D44801"/>
    <w:rsid w:val="48605DED"/>
    <w:rsid w:val="49023E64"/>
    <w:rsid w:val="491E43EF"/>
    <w:rsid w:val="493662A3"/>
    <w:rsid w:val="4C2860C4"/>
    <w:rsid w:val="4C4E033C"/>
    <w:rsid w:val="4C732098"/>
    <w:rsid w:val="4D491B38"/>
    <w:rsid w:val="4D536620"/>
    <w:rsid w:val="4DC92808"/>
    <w:rsid w:val="4E406FCA"/>
    <w:rsid w:val="4E417B01"/>
    <w:rsid w:val="4E824F98"/>
    <w:rsid w:val="4F106B97"/>
    <w:rsid w:val="4F632DC9"/>
    <w:rsid w:val="5070026D"/>
    <w:rsid w:val="50A80E9E"/>
    <w:rsid w:val="50AD1B39"/>
    <w:rsid w:val="50FC081B"/>
    <w:rsid w:val="51D722D1"/>
    <w:rsid w:val="5268613B"/>
    <w:rsid w:val="52AE65C1"/>
    <w:rsid w:val="52B03B44"/>
    <w:rsid w:val="52E36307"/>
    <w:rsid w:val="545608AB"/>
    <w:rsid w:val="549E4C9D"/>
    <w:rsid w:val="55064574"/>
    <w:rsid w:val="552914E2"/>
    <w:rsid w:val="557740E2"/>
    <w:rsid w:val="56172A08"/>
    <w:rsid w:val="56C87D50"/>
    <w:rsid w:val="5734020F"/>
    <w:rsid w:val="57573C00"/>
    <w:rsid w:val="579B6A92"/>
    <w:rsid w:val="593B2D08"/>
    <w:rsid w:val="595512B4"/>
    <w:rsid w:val="5A741D7E"/>
    <w:rsid w:val="5ABC1B99"/>
    <w:rsid w:val="5AC31A2F"/>
    <w:rsid w:val="5B104EE4"/>
    <w:rsid w:val="5C6F2255"/>
    <w:rsid w:val="5CBB1C1D"/>
    <w:rsid w:val="5D1E2054"/>
    <w:rsid w:val="5D427C56"/>
    <w:rsid w:val="5DF51C06"/>
    <w:rsid w:val="5EC65EC1"/>
    <w:rsid w:val="5FF529A8"/>
    <w:rsid w:val="60E75268"/>
    <w:rsid w:val="61A34E0D"/>
    <w:rsid w:val="62303CE7"/>
    <w:rsid w:val="62436A86"/>
    <w:rsid w:val="633A3A2C"/>
    <w:rsid w:val="64EB4ADC"/>
    <w:rsid w:val="66373947"/>
    <w:rsid w:val="6751147F"/>
    <w:rsid w:val="6755057F"/>
    <w:rsid w:val="67DD2299"/>
    <w:rsid w:val="68B54FD0"/>
    <w:rsid w:val="69262698"/>
    <w:rsid w:val="69F74230"/>
    <w:rsid w:val="6A2A65FA"/>
    <w:rsid w:val="6C1E2A62"/>
    <w:rsid w:val="6D394C11"/>
    <w:rsid w:val="6D535020"/>
    <w:rsid w:val="6D5E0D4C"/>
    <w:rsid w:val="6D773395"/>
    <w:rsid w:val="6D946A51"/>
    <w:rsid w:val="6ECC61D4"/>
    <w:rsid w:val="6F5A5BEC"/>
    <w:rsid w:val="6F651A24"/>
    <w:rsid w:val="6FD37B27"/>
    <w:rsid w:val="70E226D2"/>
    <w:rsid w:val="725A2CA3"/>
    <w:rsid w:val="72E806EB"/>
    <w:rsid w:val="73E64EA6"/>
    <w:rsid w:val="74F82D2F"/>
    <w:rsid w:val="759E2F3A"/>
    <w:rsid w:val="764E59E1"/>
    <w:rsid w:val="76A13A32"/>
    <w:rsid w:val="76AB0A3F"/>
    <w:rsid w:val="78DF4438"/>
    <w:rsid w:val="790D3E92"/>
    <w:rsid w:val="79572BB5"/>
    <w:rsid w:val="79644FAB"/>
    <w:rsid w:val="7DE362BC"/>
    <w:rsid w:val="7E076C01"/>
    <w:rsid w:val="7E76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B70175"/>
  <w15:docId w15:val="{2FE996F2-87E6-42CF-8BCC-ECA47C59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7">
    <w:name w:val="Balloon Text"/>
    <w:basedOn w:val="a"/>
    <w:link w:val="a8"/>
    <w:rsid w:val="003C6F79"/>
    <w:rPr>
      <w:sz w:val="18"/>
      <w:szCs w:val="18"/>
    </w:rPr>
  </w:style>
  <w:style w:type="character" w:customStyle="1" w:styleId="a8">
    <w:name w:val="批注框文本 字符"/>
    <w:basedOn w:val="a0"/>
    <w:link w:val="a7"/>
    <w:rsid w:val="003C6F7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92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未定义</cp:lastModifiedBy>
  <cp:revision>50</cp:revision>
  <cp:lastPrinted>2019-09-17T06:51:00Z</cp:lastPrinted>
  <dcterms:created xsi:type="dcterms:W3CDTF">2018-09-20T00:32:00Z</dcterms:created>
  <dcterms:modified xsi:type="dcterms:W3CDTF">2019-09-23T08:13:00Z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